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748A6" w14:textId="77777777" w:rsidR="006751BC" w:rsidRDefault="006751BC" w:rsidP="006751BC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i/>
          <w:iCs/>
          <w:caps/>
          <w:color w:val="5150C1"/>
          <w:kern w:val="36"/>
          <w:sz w:val="28"/>
          <w:szCs w:val="28"/>
        </w:rPr>
      </w:pPr>
      <w:bookmarkStart w:id="0" w:name="_GoBack"/>
      <w:bookmarkEnd w:id="0"/>
    </w:p>
    <w:p w14:paraId="6D9AD6C1" w14:textId="77777777" w:rsidR="006751BC" w:rsidRDefault="006751BC" w:rsidP="006751BC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i/>
          <w:iCs/>
          <w:caps/>
          <w:color w:val="5150C1"/>
          <w:kern w:val="36"/>
          <w:sz w:val="28"/>
          <w:szCs w:val="28"/>
        </w:rPr>
      </w:pPr>
    </w:p>
    <w:p w14:paraId="682D8AC5" w14:textId="77777777" w:rsidR="006751BC" w:rsidRPr="006751BC" w:rsidRDefault="006751BC" w:rsidP="006751BC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i/>
          <w:iCs/>
          <w:caps/>
          <w:color w:val="5150C1"/>
          <w:kern w:val="36"/>
          <w:sz w:val="36"/>
          <w:szCs w:val="36"/>
        </w:rPr>
      </w:pPr>
      <w:r w:rsidRPr="006751BC">
        <w:rPr>
          <w:rFonts w:ascii="Arial" w:eastAsia="Times New Roman" w:hAnsi="Arial" w:cs="Arial"/>
          <w:b/>
          <w:bCs/>
          <w:i/>
          <w:iCs/>
          <w:caps/>
          <w:color w:val="5150C1"/>
          <w:kern w:val="36"/>
          <w:sz w:val="36"/>
          <w:szCs w:val="36"/>
        </w:rPr>
        <w:t>AKC S.T.A.R.</w:t>
      </w:r>
    </w:p>
    <w:p w14:paraId="36318DB2" w14:textId="77777777" w:rsidR="006751BC" w:rsidRPr="006751BC" w:rsidRDefault="006751BC" w:rsidP="006751BC">
      <w:pPr>
        <w:shd w:val="clear" w:color="auto" w:fill="FFFFFF"/>
        <w:spacing w:after="30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6751BC">
        <w:rPr>
          <w:rFonts w:ascii="Arial" w:eastAsia="Times New Roman" w:hAnsi="Arial" w:cs="Arial"/>
          <w:b/>
          <w:bCs/>
          <w:color w:val="000000"/>
          <w:sz w:val="36"/>
          <w:szCs w:val="36"/>
        </w:rPr>
        <w:t>Test Items and Pledge</w:t>
      </w:r>
    </w:p>
    <w:p w14:paraId="2615AF3F" w14:textId="77777777" w:rsidR="006751BC" w:rsidRPr="006751BC" w:rsidRDefault="006751BC" w:rsidP="00675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8F0C59A" w14:textId="77777777" w:rsidR="006751BC" w:rsidRPr="006751BC" w:rsidRDefault="006751BC" w:rsidP="006751B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51BC">
        <w:rPr>
          <w:rFonts w:ascii="Arial" w:eastAsia="Times New Roman" w:hAnsi="Arial" w:cs="Arial"/>
          <w:color w:val="000000"/>
          <w:sz w:val="28"/>
          <w:szCs w:val="28"/>
        </w:rPr>
        <w:t>A key component of the AKC S.T.A.R. Puppy Program is a responsible owner. Our Canine Good Citizen® Responsible Dog Owner’s Pledge is for the AKC S.T.A.R. Puppy® Program too. Responsibility should start the moment you decide to add a new dog or puppy to your family.</w:t>
      </w:r>
    </w:p>
    <w:p w14:paraId="37D963E3" w14:textId="77777777" w:rsidR="006751BC" w:rsidRPr="006751BC" w:rsidRDefault="006751BC" w:rsidP="00675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51B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AKC </w:t>
      </w:r>
      <w:proofErr w:type="spellStart"/>
      <w:r w:rsidRPr="006751B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CGC</w:t>
      </w:r>
      <w:r w:rsidRPr="006751B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vertAlign w:val="superscript"/>
        </w:rPr>
        <w:t>sm</w:t>
      </w:r>
      <w:proofErr w:type="spellEnd"/>
      <w:r w:rsidRPr="006751B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 Responsible Dog Owner’s Pledge</w:t>
      </w:r>
    </w:p>
    <w:p w14:paraId="29D9C51F" w14:textId="77777777" w:rsidR="006751BC" w:rsidRPr="006751BC" w:rsidRDefault="006751BC" w:rsidP="006751B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51BC">
        <w:rPr>
          <w:rFonts w:ascii="Arial" w:eastAsia="Times New Roman" w:hAnsi="Arial" w:cs="Arial"/>
          <w:color w:val="000000"/>
          <w:sz w:val="28"/>
          <w:szCs w:val="28"/>
        </w:rPr>
        <w:t>I will be responsible for my dog’s health needs. These include:</w:t>
      </w:r>
    </w:p>
    <w:p w14:paraId="226BFEF2" w14:textId="77777777" w:rsidR="006751BC" w:rsidRPr="006751BC" w:rsidRDefault="006751BC" w:rsidP="006751BC">
      <w:pPr>
        <w:numPr>
          <w:ilvl w:val="0"/>
          <w:numId w:val="1"/>
        </w:numPr>
        <w:shd w:val="clear" w:color="auto" w:fill="FFFFFF"/>
        <w:spacing w:after="0" w:line="240" w:lineRule="auto"/>
        <w:ind w:left="900" w:right="600"/>
        <w:rPr>
          <w:rFonts w:ascii="Arial" w:eastAsia="Times New Roman" w:hAnsi="Arial" w:cs="Arial"/>
          <w:color w:val="000000"/>
          <w:sz w:val="28"/>
          <w:szCs w:val="28"/>
        </w:rPr>
      </w:pPr>
      <w:r w:rsidRPr="006751BC">
        <w:rPr>
          <w:rFonts w:ascii="Arial" w:eastAsia="Times New Roman" w:hAnsi="Arial" w:cs="Arial"/>
          <w:color w:val="000000"/>
          <w:sz w:val="28"/>
          <w:szCs w:val="28"/>
        </w:rPr>
        <w:t>routine veterinary care including check-ups and vaccines</w:t>
      </w:r>
    </w:p>
    <w:p w14:paraId="242044BC" w14:textId="77777777" w:rsidR="006751BC" w:rsidRPr="006751BC" w:rsidRDefault="006751BC" w:rsidP="006751BC">
      <w:pPr>
        <w:numPr>
          <w:ilvl w:val="0"/>
          <w:numId w:val="1"/>
        </w:numPr>
        <w:shd w:val="clear" w:color="auto" w:fill="FFFFFF"/>
        <w:spacing w:after="0" w:line="240" w:lineRule="auto"/>
        <w:ind w:left="900" w:right="600"/>
        <w:rPr>
          <w:rFonts w:ascii="Arial" w:eastAsia="Times New Roman" w:hAnsi="Arial" w:cs="Arial"/>
          <w:color w:val="000000"/>
          <w:sz w:val="28"/>
          <w:szCs w:val="28"/>
        </w:rPr>
      </w:pPr>
      <w:r w:rsidRPr="006751BC">
        <w:rPr>
          <w:rFonts w:ascii="Arial" w:eastAsia="Times New Roman" w:hAnsi="Arial" w:cs="Arial"/>
          <w:color w:val="000000"/>
          <w:sz w:val="28"/>
          <w:szCs w:val="28"/>
        </w:rPr>
        <w:t>adequate nutrition through proper diet; clean water at all times</w:t>
      </w:r>
    </w:p>
    <w:p w14:paraId="04F9AA54" w14:textId="77777777" w:rsidR="006751BC" w:rsidRPr="006751BC" w:rsidRDefault="006751BC" w:rsidP="006751BC">
      <w:pPr>
        <w:numPr>
          <w:ilvl w:val="0"/>
          <w:numId w:val="1"/>
        </w:numPr>
        <w:shd w:val="clear" w:color="auto" w:fill="FFFFFF"/>
        <w:spacing w:after="0" w:line="240" w:lineRule="auto"/>
        <w:ind w:left="900" w:right="600"/>
        <w:rPr>
          <w:rFonts w:ascii="Arial" w:eastAsia="Times New Roman" w:hAnsi="Arial" w:cs="Arial"/>
          <w:color w:val="000000"/>
          <w:sz w:val="28"/>
          <w:szCs w:val="28"/>
        </w:rPr>
      </w:pPr>
      <w:r w:rsidRPr="006751BC">
        <w:rPr>
          <w:rFonts w:ascii="Arial" w:eastAsia="Times New Roman" w:hAnsi="Arial" w:cs="Arial"/>
          <w:color w:val="000000"/>
          <w:sz w:val="28"/>
          <w:szCs w:val="28"/>
        </w:rPr>
        <w:t>daily exercise and regular bathing and grooming</w:t>
      </w:r>
    </w:p>
    <w:p w14:paraId="79081DAC" w14:textId="77777777" w:rsidR="006751BC" w:rsidRPr="006751BC" w:rsidRDefault="006751BC" w:rsidP="006751B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51BC">
        <w:rPr>
          <w:rFonts w:ascii="Arial" w:eastAsia="Times New Roman" w:hAnsi="Arial" w:cs="Arial"/>
          <w:color w:val="000000"/>
          <w:sz w:val="28"/>
          <w:szCs w:val="28"/>
        </w:rPr>
        <w:t>I will be responsible for my dog’s safety.</w:t>
      </w:r>
    </w:p>
    <w:p w14:paraId="4767426D" w14:textId="77777777" w:rsidR="006751BC" w:rsidRPr="006751BC" w:rsidRDefault="006751BC" w:rsidP="006751BC">
      <w:pPr>
        <w:numPr>
          <w:ilvl w:val="0"/>
          <w:numId w:val="2"/>
        </w:numPr>
        <w:shd w:val="clear" w:color="auto" w:fill="FFFFFF"/>
        <w:spacing w:after="0" w:line="240" w:lineRule="auto"/>
        <w:ind w:left="900" w:right="600"/>
        <w:rPr>
          <w:rFonts w:ascii="Arial" w:eastAsia="Times New Roman" w:hAnsi="Arial" w:cs="Arial"/>
          <w:color w:val="000000"/>
          <w:sz w:val="28"/>
          <w:szCs w:val="28"/>
        </w:rPr>
      </w:pPr>
      <w:r w:rsidRPr="006751BC">
        <w:rPr>
          <w:rFonts w:ascii="Arial" w:eastAsia="Times New Roman" w:hAnsi="Arial" w:cs="Arial"/>
          <w:color w:val="000000"/>
          <w:sz w:val="28"/>
          <w:szCs w:val="28"/>
        </w:rPr>
        <w:t>I will properly control my dog by providing fencing where appropriate, not letting my dog run loose, and using a leash in public.</w:t>
      </w:r>
    </w:p>
    <w:p w14:paraId="5F6C1BA6" w14:textId="77777777" w:rsidR="006751BC" w:rsidRPr="006751BC" w:rsidRDefault="006751BC" w:rsidP="006751BC">
      <w:pPr>
        <w:numPr>
          <w:ilvl w:val="0"/>
          <w:numId w:val="2"/>
        </w:numPr>
        <w:shd w:val="clear" w:color="auto" w:fill="FFFFFF"/>
        <w:spacing w:after="0" w:line="240" w:lineRule="auto"/>
        <w:ind w:left="900" w:right="600"/>
        <w:rPr>
          <w:rFonts w:ascii="Arial" w:eastAsia="Times New Roman" w:hAnsi="Arial" w:cs="Arial"/>
          <w:color w:val="000000"/>
          <w:sz w:val="28"/>
          <w:szCs w:val="28"/>
        </w:rPr>
      </w:pPr>
      <w:r w:rsidRPr="006751BC">
        <w:rPr>
          <w:rFonts w:ascii="Arial" w:eastAsia="Times New Roman" w:hAnsi="Arial" w:cs="Arial"/>
          <w:color w:val="000000"/>
          <w:sz w:val="28"/>
          <w:szCs w:val="28"/>
        </w:rPr>
        <w:t>I will ensure that my dog has some form of identification when appropriate (which may include collar tags, tattoos, or microchip ID).</w:t>
      </w:r>
    </w:p>
    <w:p w14:paraId="516D9728" w14:textId="77777777" w:rsidR="006751BC" w:rsidRPr="006751BC" w:rsidRDefault="006751BC" w:rsidP="006751BC">
      <w:pPr>
        <w:numPr>
          <w:ilvl w:val="0"/>
          <w:numId w:val="2"/>
        </w:numPr>
        <w:shd w:val="clear" w:color="auto" w:fill="FFFFFF"/>
        <w:spacing w:after="0" w:line="240" w:lineRule="auto"/>
        <w:ind w:left="900" w:right="600"/>
        <w:rPr>
          <w:rFonts w:ascii="Arial" w:eastAsia="Times New Roman" w:hAnsi="Arial" w:cs="Arial"/>
          <w:color w:val="000000"/>
          <w:sz w:val="28"/>
          <w:szCs w:val="28"/>
        </w:rPr>
      </w:pPr>
      <w:r w:rsidRPr="006751BC">
        <w:rPr>
          <w:rFonts w:ascii="Arial" w:eastAsia="Times New Roman" w:hAnsi="Arial" w:cs="Arial"/>
          <w:color w:val="000000"/>
          <w:sz w:val="28"/>
          <w:szCs w:val="28"/>
        </w:rPr>
        <w:t>I will provide adequate supervision when my dog and children are together.</w:t>
      </w:r>
    </w:p>
    <w:p w14:paraId="744CA9ED" w14:textId="77777777" w:rsidR="006751BC" w:rsidRPr="006751BC" w:rsidRDefault="006751BC" w:rsidP="006751B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51BC">
        <w:rPr>
          <w:rFonts w:ascii="Arial" w:eastAsia="Times New Roman" w:hAnsi="Arial" w:cs="Arial"/>
          <w:color w:val="000000"/>
          <w:sz w:val="28"/>
          <w:szCs w:val="28"/>
        </w:rPr>
        <w:t>I will not allow my dog to infringe on the rights of others.</w:t>
      </w:r>
    </w:p>
    <w:p w14:paraId="3C1FE57B" w14:textId="77777777" w:rsidR="006751BC" w:rsidRPr="006751BC" w:rsidRDefault="006751BC" w:rsidP="006751BC">
      <w:pPr>
        <w:numPr>
          <w:ilvl w:val="0"/>
          <w:numId w:val="3"/>
        </w:numPr>
        <w:shd w:val="clear" w:color="auto" w:fill="FFFFFF"/>
        <w:spacing w:after="0" w:line="240" w:lineRule="auto"/>
        <w:ind w:left="900" w:right="600"/>
        <w:rPr>
          <w:rFonts w:ascii="Arial" w:eastAsia="Times New Roman" w:hAnsi="Arial" w:cs="Arial"/>
          <w:color w:val="000000"/>
          <w:sz w:val="28"/>
          <w:szCs w:val="28"/>
        </w:rPr>
      </w:pPr>
      <w:r w:rsidRPr="006751BC">
        <w:rPr>
          <w:rFonts w:ascii="Arial" w:eastAsia="Times New Roman" w:hAnsi="Arial" w:cs="Arial"/>
          <w:color w:val="000000"/>
          <w:sz w:val="28"/>
          <w:szCs w:val="28"/>
        </w:rPr>
        <w:t>I will not allow my dog to run loose in the neighborhood.</w:t>
      </w:r>
    </w:p>
    <w:p w14:paraId="2EB3673E" w14:textId="77777777" w:rsidR="006751BC" w:rsidRPr="006751BC" w:rsidRDefault="006751BC" w:rsidP="006751BC">
      <w:pPr>
        <w:numPr>
          <w:ilvl w:val="0"/>
          <w:numId w:val="3"/>
        </w:numPr>
        <w:shd w:val="clear" w:color="auto" w:fill="FFFFFF"/>
        <w:spacing w:after="0" w:line="240" w:lineRule="auto"/>
        <w:ind w:left="900" w:right="600"/>
        <w:rPr>
          <w:rFonts w:ascii="Arial" w:eastAsia="Times New Roman" w:hAnsi="Arial" w:cs="Arial"/>
          <w:color w:val="000000"/>
          <w:sz w:val="28"/>
          <w:szCs w:val="28"/>
        </w:rPr>
      </w:pPr>
      <w:r w:rsidRPr="006751BC">
        <w:rPr>
          <w:rFonts w:ascii="Arial" w:eastAsia="Times New Roman" w:hAnsi="Arial" w:cs="Arial"/>
          <w:color w:val="000000"/>
          <w:sz w:val="28"/>
          <w:szCs w:val="28"/>
        </w:rPr>
        <w:t>I will not allow my dog to be a nuisance to others by barking while in the yard, in a hotel room, etc.</w:t>
      </w:r>
    </w:p>
    <w:p w14:paraId="338C7AE8" w14:textId="77777777" w:rsidR="006751BC" w:rsidRPr="006751BC" w:rsidRDefault="006751BC" w:rsidP="006751BC">
      <w:pPr>
        <w:numPr>
          <w:ilvl w:val="0"/>
          <w:numId w:val="3"/>
        </w:numPr>
        <w:shd w:val="clear" w:color="auto" w:fill="FFFFFF"/>
        <w:spacing w:after="0" w:line="240" w:lineRule="auto"/>
        <w:ind w:left="900" w:right="600"/>
        <w:rPr>
          <w:rFonts w:ascii="Arial" w:eastAsia="Times New Roman" w:hAnsi="Arial" w:cs="Arial"/>
          <w:color w:val="000000"/>
          <w:sz w:val="28"/>
          <w:szCs w:val="28"/>
        </w:rPr>
      </w:pPr>
      <w:r w:rsidRPr="006751BC">
        <w:rPr>
          <w:rFonts w:ascii="Arial" w:eastAsia="Times New Roman" w:hAnsi="Arial" w:cs="Arial"/>
          <w:color w:val="000000"/>
          <w:sz w:val="28"/>
          <w:szCs w:val="28"/>
        </w:rPr>
        <w:t>I will pick up and properly dispose of my dog’s waste in all public areas such as on the grounds of hotels, on sidewalks, parks, etc.</w:t>
      </w:r>
    </w:p>
    <w:p w14:paraId="2F53F7C4" w14:textId="77777777" w:rsidR="006751BC" w:rsidRPr="006751BC" w:rsidRDefault="006751BC" w:rsidP="006751BC">
      <w:pPr>
        <w:numPr>
          <w:ilvl w:val="0"/>
          <w:numId w:val="3"/>
        </w:numPr>
        <w:shd w:val="clear" w:color="auto" w:fill="FFFFFF"/>
        <w:spacing w:after="0" w:line="240" w:lineRule="auto"/>
        <w:ind w:left="900" w:right="600"/>
        <w:rPr>
          <w:rFonts w:ascii="Arial" w:eastAsia="Times New Roman" w:hAnsi="Arial" w:cs="Arial"/>
          <w:color w:val="000000"/>
          <w:sz w:val="28"/>
          <w:szCs w:val="28"/>
        </w:rPr>
      </w:pPr>
      <w:r w:rsidRPr="006751BC">
        <w:rPr>
          <w:rFonts w:ascii="Arial" w:eastAsia="Times New Roman" w:hAnsi="Arial" w:cs="Arial"/>
          <w:color w:val="000000"/>
          <w:sz w:val="28"/>
          <w:szCs w:val="28"/>
        </w:rPr>
        <w:t>I will pick up and properly dispose of my dog’s waste in wilderness areas, on hiking trails, campgrounds and in off-leash parks.</w:t>
      </w:r>
    </w:p>
    <w:p w14:paraId="4354D9BE" w14:textId="77777777" w:rsidR="006751BC" w:rsidRPr="006751BC" w:rsidRDefault="006751BC" w:rsidP="006751B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51BC">
        <w:rPr>
          <w:rFonts w:ascii="Arial" w:eastAsia="Times New Roman" w:hAnsi="Arial" w:cs="Arial"/>
          <w:color w:val="000000"/>
          <w:sz w:val="28"/>
          <w:szCs w:val="28"/>
        </w:rPr>
        <w:t>I will be responsible for my dog’s quality of life.</w:t>
      </w:r>
    </w:p>
    <w:p w14:paraId="29322910" w14:textId="77777777" w:rsidR="006751BC" w:rsidRPr="006751BC" w:rsidRDefault="006751BC" w:rsidP="006751BC">
      <w:pPr>
        <w:numPr>
          <w:ilvl w:val="0"/>
          <w:numId w:val="4"/>
        </w:numPr>
        <w:shd w:val="clear" w:color="auto" w:fill="FFFFFF"/>
        <w:spacing w:after="0" w:line="240" w:lineRule="auto"/>
        <w:ind w:left="900" w:right="600"/>
        <w:rPr>
          <w:rFonts w:ascii="Arial" w:eastAsia="Times New Roman" w:hAnsi="Arial" w:cs="Arial"/>
          <w:color w:val="000000"/>
          <w:sz w:val="28"/>
          <w:szCs w:val="28"/>
        </w:rPr>
      </w:pPr>
      <w:r w:rsidRPr="006751BC">
        <w:rPr>
          <w:rFonts w:ascii="Arial" w:eastAsia="Times New Roman" w:hAnsi="Arial" w:cs="Arial"/>
          <w:color w:val="000000"/>
          <w:sz w:val="28"/>
          <w:szCs w:val="28"/>
        </w:rPr>
        <w:t>I understand that basic training is beneficial to all dogs.</w:t>
      </w:r>
    </w:p>
    <w:p w14:paraId="045E18E4" w14:textId="77777777" w:rsidR="006751BC" w:rsidRPr="006751BC" w:rsidRDefault="006751BC" w:rsidP="006751BC">
      <w:pPr>
        <w:numPr>
          <w:ilvl w:val="0"/>
          <w:numId w:val="4"/>
        </w:numPr>
        <w:shd w:val="clear" w:color="auto" w:fill="FFFFFF"/>
        <w:spacing w:after="0" w:line="240" w:lineRule="auto"/>
        <w:ind w:left="900" w:right="600"/>
        <w:rPr>
          <w:rFonts w:ascii="Arial" w:eastAsia="Times New Roman" w:hAnsi="Arial" w:cs="Arial"/>
          <w:color w:val="000000"/>
          <w:sz w:val="28"/>
          <w:szCs w:val="28"/>
        </w:rPr>
      </w:pPr>
      <w:r w:rsidRPr="006751BC">
        <w:rPr>
          <w:rFonts w:ascii="Arial" w:eastAsia="Times New Roman" w:hAnsi="Arial" w:cs="Arial"/>
          <w:color w:val="000000"/>
          <w:sz w:val="28"/>
          <w:szCs w:val="28"/>
        </w:rPr>
        <w:t>I will give my dog attention and playtime.</w:t>
      </w:r>
    </w:p>
    <w:p w14:paraId="28EDA0A5" w14:textId="77777777" w:rsidR="006751BC" w:rsidRPr="006751BC" w:rsidRDefault="006751BC" w:rsidP="006751BC">
      <w:pPr>
        <w:numPr>
          <w:ilvl w:val="0"/>
          <w:numId w:val="4"/>
        </w:numPr>
        <w:shd w:val="clear" w:color="auto" w:fill="FFFFFF"/>
        <w:spacing w:after="0" w:line="240" w:lineRule="auto"/>
        <w:ind w:left="900" w:right="600"/>
        <w:rPr>
          <w:rFonts w:ascii="Arial" w:eastAsia="Times New Roman" w:hAnsi="Arial" w:cs="Arial"/>
          <w:color w:val="000000"/>
          <w:sz w:val="28"/>
          <w:szCs w:val="28"/>
        </w:rPr>
      </w:pPr>
      <w:r w:rsidRPr="006751BC">
        <w:rPr>
          <w:rFonts w:ascii="Arial" w:eastAsia="Times New Roman" w:hAnsi="Arial" w:cs="Arial"/>
          <w:color w:val="000000"/>
          <w:sz w:val="28"/>
          <w:szCs w:val="28"/>
        </w:rPr>
        <w:t>I understand that owning a dog is a commitment in time and caring.</w:t>
      </w:r>
    </w:p>
    <w:p w14:paraId="3F38AE29" w14:textId="77777777" w:rsidR="006751BC" w:rsidRPr="006751BC" w:rsidRDefault="003F67F7" w:rsidP="00675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pict w14:anchorId="7F2CAC10">
          <v:rect id="_x0000_i1025" style="width:0;height:1.5pt" o:hralign="center" o:hrstd="t" o:hr="t" fillcolor="#a0a0a0" stroked="f"/>
        </w:pict>
      </w:r>
    </w:p>
    <w:p w14:paraId="7C7E3B06" w14:textId="77777777" w:rsidR="006751BC" w:rsidRPr="006751BC" w:rsidRDefault="006751BC" w:rsidP="00675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6751B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 xml:space="preserve">20 STEPS </w:t>
      </w:r>
      <w:proofErr w:type="gramStart"/>
      <w:r w:rsidRPr="006751B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To</w:t>
      </w:r>
      <w:proofErr w:type="gramEnd"/>
      <w:r w:rsidRPr="006751B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Success: </w:t>
      </w:r>
      <w:r w:rsidRPr="006751BC">
        <w:rPr>
          <w:rFonts w:ascii="Arial" w:eastAsia="Times New Roman" w:hAnsi="Arial" w:cs="Arial"/>
          <w:b/>
          <w:bCs/>
          <w:color w:val="0070C0"/>
          <w:sz w:val="32"/>
          <w:szCs w:val="32"/>
          <w:bdr w:val="none" w:sz="0" w:space="0" w:color="auto" w:frame="1"/>
        </w:rPr>
        <w:t>The AKC S.T.A.R. Puppy Test</w:t>
      </w:r>
    </w:p>
    <w:p w14:paraId="11AB571C" w14:textId="77777777" w:rsidR="006751BC" w:rsidRDefault="006751BC" w:rsidP="00675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6751B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S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t> </w:t>
      </w:r>
      <w:proofErr w:type="spellStart"/>
      <w:r w:rsidRPr="006751BC">
        <w:rPr>
          <w:rFonts w:ascii="Arial" w:eastAsia="Times New Roman" w:hAnsi="Arial" w:cs="Arial"/>
          <w:color w:val="000000"/>
          <w:sz w:val="32"/>
          <w:szCs w:val="32"/>
        </w:rPr>
        <w:t>ocialization</w:t>
      </w:r>
      <w:proofErr w:type="spellEnd"/>
      <w:r w:rsidRPr="006751B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6751B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T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t> raining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6751B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A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t> </w:t>
      </w:r>
      <w:proofErr w:type="spellStart"/>
      <w:r w:rsidRPr="006751BC">
        <w:rPr>
          <w:rFonts w:ascii="Arial" w:eastAsia="Times New Roman" w:hAnsi="Arial" w:cs="Arial"/>
          <w:color w:val="000000"/>
          <w:sz w:val="32"/>
          <w:szCs w:val="32"/>
        </w:rPr>
        <w:t>ctivity</w:t>
      </w:r>
      <w:proofErr w:type="spellEnd"/>
      <w:r w:rsidRPr="006751B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6751B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R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t> </w:t>
      </w:r>
      <w:proofErr w:type="spellStart"/>
      <w:r w:rsidRPr="006751BC">
        <w:rPr>
          <w:rFonts w:ascii="Arial" w:eastAsia="Times New Roman" w:hAnsi="Arial" w:cs="Arial"/>
          <w:color w:val="000000"/>
          <w:sz w:val="32"/>
          <w:szCs w:val="32"/>
        </w:rPr>
        <w:t>esponsibility</w:t>
      </w:r>
      <w:proofErr w:type="spellEnd"/>
    </w:p>
    <w:p w14:paraId="75397F72" w14:textId="77777777" w:rsidR="006751BC" w:rsidRDefault="006751BC" w:rsidP="00675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14:paraId="39DB340C" w14:textId="77777777" w:rsidR="006751BC" w:rsidRPr="006751BC" w:rsidRDefault="006751BC" w:rsidP="006751B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6751BC">
        <w:rPr>
          <w:rFonts w:ascii="Arial" w:eastAsia="Times New Roman" w:hAnsi="Arial" w:cs="Arial"/>
          <w:color w:val="000000"/>
          <w:sz w:val="32"/>
          <w:szCs w:val="32"/>
        </w:rPr>
        <w:t>OWNER BEHAVIORS:</w:t>
      </w:r>
    </w:p>
    <w:p w14:paraId="29687F1C" w14:textId="77777777" w:rsidR="006751BC" w:rsidRPr="00DD36D7" w:rsidRDefault="006751BC" w:rsidP="006751B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2"/>
          <w:szCs w:val="32"/>
          <w:highlight w:val="yellow"/>
        </w:rPr>
      </w:pPr>
      <w:r w:rsidRPr="006751BC">
        <w:rPr>
          <w:rFonts w:ascii="Arial" w:eastAsia="Times New Roman" w:hAnsi="Arial" w:cs="Arial"/>
          <w:color w:val="000000"/>
          <w:sz w:val="32"/>
          <w:szCs w:val="32"/>
        </w:rPr>
        <w:t>1. Maintains puppy’s health (vaccines, exams, appears healthy)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br/>
        <w:t>2. Owner receives Responsible Dog Owner’s Pledge 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br/>
        <w:t>3</w:t>
      </w:r>
      <w:r w:rsidRPr="00DD36D7">
        <w:rPr>
          <w:rFonts w:ascii="Arial" w:eastAsia="Times New Roman" w:hAnsi="Arial" w:cs="Arial"/>
          <w:color w:val="000000"/>
          <w:sz w:val="32"/>
          <w:szCs w:val="32"/>
          <w:highlight w:val="yellow"/>
        </w:rPr>
        <w:t>. Owner describes adequate daily play and exercise plan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br/>
        <w:t>4. Owner and puppy attend at least 6 classes by an AKC Approved CGC Evaluator 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br/>
        <w:t>5. Owner brings bags to classes for cleaning up after puppy 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br/>
        <w:t xml:space="preserve">6. </w:t>
      </w:r>
      <w:r w:rsidRPr="00DD36D7">
        <w:rPr>
          <w:rFonts w:ascii="Arial" w:eastAsia="Times New Roman" w:hAnsi="Arial" w:cs="Arial"/>
          <w:color w:val="000000"/>
          <w:sz w:val="32"/>
          <w:szCs w:val="32"/>
          <w:highlight w:val="yellow"/>
        </w:rPr>
        <w:t>Owner has obtained some form of ID for puppy-collar tag, etc.</w:t>
      </w:r>
    </w:p>
    <w:p w14:paraId="28E12B57" w14:textId="77777777" w:rsidR="006751BC" w:rsidRPr="006751BC" w:rsidRDefault="006751BC" w:rsidP="006751B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6D7">
        <w:rPr>
          <w:rFonts w:ascii="Arial" w:eastAsia="Times New Roman" w:hAnsi="Arial" w:cs="Arial"/>
          <w:color w:val="000000"/>
          <w:sz w:val="32"/>
          <w:szCs w:val="32"/>
        </w:rPr>
        <w:t>PUPPY BEHAVIORS:</w:t>
      </w:r>
    </w:p>
    <w:p w14:paraId="61487E19" w14:textId="77777777" w:rsidR="006751BC" w:rsidRPr="006751BC" w:rsidRDefault="006751BC" w:rsidP="006751B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6751BC">
        <w:rPr>
          <w:rFonts w:ascii="Arial" w:eastAsia="Times New Roman" w:hAnsi="Arial" w:cs="Arial"/>
          <w:color w:val="000000"/>
          <w:sz w:val="32"/>
          <w:szCs w:val="32"/>
        </w:rPr>
        <w:t>7. Free of aggression toward people during at least 6 weeks of class 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br/>
        <w:t>8. Free of aggression toward other puppies in class 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br/>
        <w:t>9. Tolerates collar or body harness of owner’s choice 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br/>
        <w:t>10. Owner can hug or hold puppy (depending on size) 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br/>
        <w:t>11</w:t>
      </w:r>
      <w:r w:rsidRPr="00DD36D7">
        <w:rPr>
          <w:rFonts w:ascii="Arial" w:eastAsia="Times New Roman" w:hAnsi="Arial" w:cs="Arial"/>
          <w:color w:val="000000"/>
          <w:sz w:val="32"/>
          <w:szCs w:val="32"/>
          <w:highlight w:val="yellow"/>
        </w:rPr>
        <w:t>. Puppy allows owner to take away a treat or toy</w:t>
      </w:r>
    </w:p>
    <w:p w14:paraId="351A6896" w14:textId="77777777" w:rsidR="006751BC" w:rsidRPr="006751BC" w:rsidRDefault="006751BC" w:rsidP="006751B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6751BC">
        <w:rPr>
          <w:rFonts w:ascii="Arial" w:eastAsia="Times New Roman" w:hAnsi="Arial" w:cs="Arial"/>
          <w:color w:val="000000"/>
          <w:sz w:val="32"/>
          <w:szCs w:val="32"/>
        </w:rPr>
        <w:t>PRE-CANINE GOOD CITIZEN® TEST BEHAVIORS:</w:t>
      </w:r>
    </w:p>
    <w:p w14:paraId="512B24B9" w14:textId="77777777" w:rsidR="00EB75A6" w:rsidRPr="006751BC" w:rsidRDefault="006751BC" w:rsidP="006751B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6751BC">
        <w:rPr>
          <w:rFonts w:ascii="Arial" w:eastAsia="Times New Roman" w:hAnsi="Arial" w:cs="Arial"/>
          <w:color w:val="000000"/>
          <w:sz w:val="32"/>
          <w:szCs w:val="32"/>
        </w:rPr>
        <w:t>12. Allows (in any position) petting by a person other than the owner 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br/>
        <w:t>13. Grooming-Allows owner handling and brief exam (ears, feet) 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br/>
        <w:t>14</w:t>
      </w:r>
      <w:r w:rsidRPr="00DD36D7">
        <w:rPr>
          <w:rFonts w:ascii="Arial" w:eastAsia="Times New Roman" w:hAnsi="Arial" w:cs="Arial"/>
          <w:color w:val="000000"/>
          <w:sz w:val="32"/>
          <w:szCs w:val="32"/>
          <w:highlight w:val="yellow"/>
        </w:rPr>
        <w:t>. Walks on a Leash-Follows owner on lead in a straight line (15 steps)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br/>
        <w:t>15. Walks by other people-Walks on leash past other people 5-ft away 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br/>
        <w:t xml:space="preserve">16. </w:t>
      </w:r>
      <w:r w:rsidRPr="00DD36D7">
        <w:rPr>
          <w:rFonts w:ascii="Arial" w:eastAsia="Times New Roman" w:hAnsi="Arial" w:cs="Arial"/>
          <w:color w:val="000000"/>
          <w:sz w:val="32"/>
          <w:szCs w:val="32"/>
          <w:highlight w:val="yellow"/>
        </w:rPr>
        <w:t>Sits on command-Owner may use a food lure </w:t>
      </w:r>
      <w:r w:rsidRPr="00DD36D7">
        <w:rPr>
          <w:rFonts w:ascii="Arial" w:eastAsia="Times New Roman" w:hAnsi="Arial" w:cs="Arial"/>
          <w:color w:val="000000"/>
          <w:sz w:val="32"/>
          <w:szCs w:val="32"/>
          <w:highlight w:val="yellow"/>
        </w:rPr>
        <w:br/>
        <w:t>17. Down on command-Owner may use a food lure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br/>
        <w:t>18. Comes to owner from 5-ft when name is called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br/>
        <w:t>19. Reaction to Distractions-distractions are presented 15-ft away </w:t>
      </w:r>
      <w:r w:rsidRPr="006751BC">
        <w:rPr>
          <w:rFonts w:ascii="Arial" w:eastAsia="Times New Roman" w:hAnsi="Arial" w:cs="Arial"/>
          <w:color w:val="000000"/>
          <w:sz w:val="32"/>
          <w:szCs w:val="32"/>
        </w:rPr>
        <w:br/>
        <w:t xml:space="preserve">20. </w:t>
      </w:r>
      <w:r w:rsidRPr="00DD36D7">
        <w:rPr>
          <w:rFonts w:ascii="Arial" w:eastAsia="Times New Roman" w:hAnsi="Arial" w:cs="Arial"/>
          <w:color w:val="000000"/>
          <w:sz w:val="32"/>
          <w:szCs w:val="32"/>
          <w:highlight w:val="yellow"/>
        </w:rPr>
        <w:t>Stay on leash with another person (owner walks 10 steps and returns)</w:t>
      </w:r>
    </w:p>
    <w:sectPr w:rsidR="00EB75A6" w:rsidRPr="006751BC" w:rsidSect="006751BC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4DCD"/>
    <w:multiLevelType w:val="multilevel"/>
    <w:tmpl w:val="DC50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D2E0D"/>
    <w:multiLevelType w:val="multilevel"/>
    <w:tmpl w:val="E7A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542D2D"/>
    <w:multiLevelType w:val="multilevel"/>
    <w:tmpl w:val="B79A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17533"/>
    <w:multiLevelType w:val="multilevel"/>
    <w:tmpl w:val="D720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BC"/>
    <w:rsid w:val="003F67F7"/>
    <w:rsid w:val="006751BC"/>
    <w:rsid w:val="00DD36D7"/>
    <w:rsid w:val="00E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B51631"/>
  <w15:chartTrackingRefBased/>
  <w15:docId w15:val="{373B23CA-4183-4E5B-82BE-2EF040EA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240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221">
                      <w:marLeft w:val="192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443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Lankford</dc:creator>
  <cp:keywords/>
  <dc:description/>
  <cp:lastModifiedBy>Deborah Lankford</cp:lastModifiedBy>
  <cp:revision>2</cp:revision>
  <cp:lastPrinted>2014-12-08T21:19:00Z</cp:lastPrinted>
  <dcterms:created xsi:type="dcterms:W3CDTF">2018-01-24T06:10:00Z</dcterms:created>
  <dcterms:modified xsi:type="dcterms:W3CDTF">2018-01-24T06:10:00Z</dcterms:modified>
</cp:coreProperties>
</file>